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78" w:rsidRDefault="00224E9C">
      <w:pPr>
        <w:pStyle w:val="Heading1"/>
        <w:spacing w:before="71" w:line="322" w:lineRule="exact"/>
        <w:ind w:left="581"/>
      </w:pPr>
      <w:r>
        <w:t>До Директора</w:t>
      </w:r>
    </w:p>
    <w:p w:rsidR="00D50A78" w:rsidRDefault="009A718B">
      <w:pPr>
        <w:pStyle w:val="BodyText"/>
        <w:rPr>
          <w:b/>
          <w:sz w:val="30"/>
        </w:rPr>
      </w:pPr>
      <w:r>
        <w:rPr>
          <w:b/>
          <w:sz w:val="30"/>
        </w:rPr>
        <w:t>На Детска градина по изкуствата</w:t>
      </w:r>
    </w:p>
    <w:p w:rsidR="009A718B" w:rsidRDefault="009A718B">
      <w:pPr>
        <w:pStyle w:val="BodyText"/>
        <w:rPr>
          <w:b/>
          <w:sz w:val="30"/>
        </w:rPr>
      </w:pPr>
      <w:r>
        <w:rPr>
          <w:b/>
          <w:sz w:val="30"/>
        </w:rPr>
        <w:t xml:space="preserve"> Гр.Хасково</w:t>
      </w:r>
    </w:p>
    <w:p w:rsidR="00D50A78" w:rsidRDefault="00D50A78">
      <w:pPr>
        <w:pStyle w:val="BodyText"/>
        <w:rPr>
          <w:b/>
          <w:sz w:val="42"/>
        </w:rPr>
      </w:pPr>
    </w:p>
    <w:p w:rsidR="00D50A78" w:rsidRDefault="00224E9C">
      <w:pPr>
        <w:pStyle w:val="Title"/>
      </w:pPr>
      <w:r>
        <w:t>ЗАЯВЛЕНИЕ</w:t>
      </w:r>
    </w:p>
    <w:p w:rsidR="00D50A78" w:rsidRDefault="00224E9C">
      <w:pPr>
        <w:pStyle w:val="Heading1"/>
        <w:spacing w:before="274"/>
        <w:ind w:right="80"/>
        <w:jc w:val="center"/>
      </w:pPr>
      <w:r>
        <w:t>за предоставяне на достъп до обществена информация</w:t>
      </w:r>
    </w:p>
    <w:p w:rsidR="00D50A78" w:rsidRDefault="00224E9C">
      <w:pPr>
        <w:pStyle w:val="BodyText"/>
        <w:rPr>
          <w:b/>
          <w:sz w:val="19"/>
        </w:rPr>
      </w:pPr>
      <w:r>
        <w:rPr>
          <w:noProof/>
          <w:lang w:eastAsia="bg-BG"/>
        </w:rPr>
        <mc:AlternateContent>
          <mc:Choice Requires="wps">
            <w:drawing>
              <wp:anchor distT="0" distB="0" distL="0" distR="0" simplePos="0" relativeHeight="251657728" behindDoc="1" locked="0" layoutInCell="1" allowOverlap="1">
                <wp:simplePos x="0" y="0"/>
                <wp:positionH relativeFrom="page">
                  <wp:posOffset>643890</wp:posOffset>
                </wp:positionH>
                <wp:positionV relativeFrom="paragraph">
                  <wp:posOffset>168910</wp:posOffset>
                </wp:positionV>
                <wp:extent cx="6324600" cy="11430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43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0A78" w:rsidRDefault="00224E9C">
                            <w:pPr>
                              <w:spacing w:before="12"/>
                              <w:ind w:left="2857"/>
                              <w:rPr>
                                <w:sz w:val="18"/>
                              </w:rPr>
                            </w:pPr>
                            <w:r>
                              <w:rPr>
                                <w:b/>
                                <w:sz w:val="18"/>
                              </w:rPr>
                              <w:t xml:space="preserve">Закон за достъп до обществена информация </w:t>
                            </w:r>
                            <w:r>
                              <w:rPr>
                                <w:sz w:val="18"/>
                              </w:rPr>
                              <w:t>(извадка)</w:t>
                            </w:r>
                          </w:p>
                          <w:p w:rsidR="00D50A78" w:rsidRDefault="00224E9C">
                            <w:pPr>
                              <w:spacing w:before="2"/>
                              <w:ind w:left="29" w:firstLine="120"/>
                              <w:rPr>
                                <w:sz w:val="18"/>
                              </w:rPr>
                            </w:pPr>
                            <w:r>
                              <w:rPr>
                                <w:sz w:val="18"/>
                              </w:rPr>
                              <w:t>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D50A78" w:rsidRDefault="00224E9C">
                            <w:pPr>
                              <w:ind w:left="29" w:firstLine="120"/>
                              <w:rPr>
                                <w:sz w:val="18"/>
                              </w:rPr>
                            </w:pPr>
                            <w:r>
                              <w:rPr>
                                <w:sz w:val="18"/>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D50A78" w:rsidRDefault="00224E9C">
                            <w:pPr>
                              <w:spacing w:before="2" w:line="237" w:lineRule="auto"/>
                              <w:ind w:left="29" w:firstLine="139"/>
                              <w:rPr>
                                <w:sz w:val="18"/>
                              </w:rPr>
                            </w:pPr>
                            <w:r>
                              <w:rPr>
                                <w:sz w:val="18"/>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3.3pt;width:498pt;height:90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" filled="f">
                <v:textbox inset="0,0,0,0">
                  <w:txbxContent>
                    <w:p w:rsidR="00D50A78" w:rsidRDefault="00224E9C">
                      <w:pPr>
                        <w:spacing w:before="12"/>
                        <w:ind w:left="2857"/>
                        <w:rPr>
                          <w:sz w:val="18"/>
                        </w:rPr>
                      </w:pPr>
                      <w:r>
                        <w:rPr>
                          <w:b/>
                          <w:sz w:val="18"/>
                        </w:rPr>
                        <w:t xml:space="preserve">Закон за достъп до обществена информация </w:t>
                      </w:r>
                      <w:r>
                        <w:rPr>
                          <w:sz w:val="18"/>
                        </w:rPr>
                        <w:t>(извадка)</w:t>
                      </w:r>
                    </w:p>
                    <w:p w:rsidR="00D50A78" w:rsidRDefault="00224E9C">
                      <w:pPr>
                        <w:spacing w:before="2"/>
                        <w:ind w:left="29" w:firstLine="120"/>
                        <w:rPr>
                          <w:sz w:val="18"/>
                        </w:rPr>
                      </w:pPr>
                      <w:r>
                        <w:rPr>
                          <w:sz w:val="18"/>
                        </w:rPr>
                        <w:t>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D50A78" w:rsidRDefault="00224E9C">
                      <w:pPr>
                        <w:ind w:left="29" w:firstLine="120"/>
                        <w:rPr>
                          <w:sz w:val="18"/>
                        </w:rPr>
                      </w:pPr>
                      <w:r>
                        <w:rPr>
                          <w:sz w:val="18"/>
                        </w:rPr>
                        <w:t>Чл. 10. Оф</w:t>
                      </w:r>
                      <w:r>
                        <w:rPr>
                          <w:sz w:val="18"/>
                        </w:rPr>
                        <w:t>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D50A78" w:rsidRDefault="00224E9C">
                      <w:pPr>
                        <w:spacing w:before="2" w:line="237" w:lineRule="auto"/>
                        <w:ind w:left="29" w:firstLine="139"/>
                        <w:rPr>
                          <w:sz w:val="18"/>
                        </w:rPr>
                      </w:pPr>
                      <w:r>
                        <w:rPr>
                          <w:sz w:val="18"/>
                        </w:rPr>
                        <w:t>Чл. 11. Служебна е информацията, която се събира, създава и съхранява във връзка с официалната информ</w:t>
                      </w:r>
                      <w:r>
                        <w:rPr>
                          <w:sz w:val="18"/>
                        </w:rPr>
                        <w:t>ация, както и по повод дейността на органите и на техните администрации.</w:t>
                      </w:r>
                    </w:p>
                  </w:txbxContent>
                </v:textbox>
                <w10:wrap type="topAndBottom" anchorx="page"/>
              </v:shape>
            </w:pict>
          </mc:Fallback>
        </mc:AlternateContent>
      </w:r>
    </w:p>
    <w:p w:rsidR="00D50A78" w:rsidRDefault="00D50A78">
      <w:pPr>
        <w:pStyle w:val="BodyText"/>
        <w:spacing w:before="8"/>
        <w:rPr>
          <w:b/>
          <w:sz w:val="24"/>
        </w:rPr>
      </w:pPr>
    </w:p>
    <w:p w:rsidR="00D50A78" w:rsidRDefault="00224E9C">
      <w:pPr>
        <w:tabs>
          <w:tab w:val="left" w:leader="dot" w:pos="9527"/>
        </w:tabs>
        <w:spacing w:before="1"/>
        <w:ind w:right="124"/>
        <w:jc w:val="center"/>
        <w:rPr>
          <w:sz w:val="24"/>
        </w:rPr>
      </w:pPr>
      <w:r>
        <w:rPr>
          <w:sz w:val="24"/>
        </w:rPr>
        <w:t>От</w:t>
      </w:r>
      <w:r>
        <w:rPr>
          <w:sz w:val="24"/>
        </w:rPr>
        <w:tab/>
        <w:t>;</w:t>
      </w:r>
    </w:p>
    <w:p w:rsidR="00D50A78" w:rsidRDefault="00224E9C">
      <w:pPr>
        <w:spacing w:before="2"/>
        <w:ind w:left="2196"/>
        <w:rPr>
          <w:sz w:val="16"/>
        </w:rPr>
      </w:pPr>
      <w:r>
        <w:rPr>
          <w:sz w:val="16"/>
        </w:rPr>
        <w:t>(име, презиме, фамилия)</w:t>
      </w:r>
    </w:p>
    <w:p w:rsidR="00D50A78" w:rsidRDefault="00224E9C">
      <w:pPr>
        <w:tabs>
          <w:tab w:val="left" w:leader="dot" w:pos="9529"/>
        </w:tabs>
        <w:spacing w:before="119"/>
        <w:ind w:right="122"/>
        <w:jc w:val="center"/>
        <w:rPr>
          <w:sz w:val="24"/>
        </w:rPr>
      </w:pPr>
      <w:r>
        <w:rPr>
          <w:sz w:val="24"/>
        </w:rPr>
        <w:t>Постоянен</w:t>
      </w:r>
      <w:r>
        <w:rPr>
          <w:spacing w:val="-2"/>
          <w:sz w:val="24"/>
        </w:rPr>
        <w:t xml:space="preserve"> </w:t>
      </w:r>
      <w:r>
        <w:rPr>
          <w:sz w:val="24"/>
        </w:rPr>
        <w:t>адрес</w:t>
      </w:r>
      <w:r>
        <w:rPr>
          <w:sz w:val="24"/>
        </w:rPr>
        <w:tab/>
        <w:t>;</w:t>
      </w:r>
    </w:p>
    <w:p w:rsidR="00D50A78" w:rsidRDefault="00224E9C">
      <w:pPr>
        <w:spacing w:before="2" w:line="183" w:lineRule="exact"/>
        <w:ind w:right="80"/>
        <w:jc w:val="center"/>
        <w:rPr>
          <w:sz w:val="16"/>
        </w:rPr>
      </w:pPr>
      <w:r>
        <w:rPr>
          <w:sz w:val="16"/>
        </w:rPr>
        <w:t>(по лична карта)</w:t>
      </w:r>
    </w:p>
    <w:p w:rsidR="00D50A78" w:rsidRDefault="00224E9C">
      <w:pPr>
        <w:tabs>
          <w:tab w:val="left" w:leader="dot" w:pos="9772"/>
        </w:tabs>
        <w:spacing w:line="275" w:lineRule="exact"/>
        <w:ind w:left="232"/>
        <w:rPr>
          <w:sz w:val="24"/>
        </w:rPr>
      </w:pPr>
      <w:r>
        <w:rPr>
          <w:sz w:val="24"/>
        </w:rPr>
        <w:t>Телефон:</w:t>
      </w:r>
      <w:r>
        <w:rPr>
          <w:spacing w:val="-1"/>
          <w:sz w:val="24"/>
        </w:rPr>
        <w:t xml:space="preserve"> </w:t>
      </w:r>
      <w:r>
        <w:rPr>
          <w:sz w:val="24"/>
        </w:rPr>
        <w:t>........................................................;</w:t>
      </w:r>
      <w:r>
        <w:rPr>
          <w:spacing w:val="-1"/>
          <w:sz w:val="24"/>
        </w:rPr>
        <w:t xml:space="preserve"> </w:t>
      </w:r>
      <w:r>
        <w:rPr>
          <w:sz w:val="24"/>
        </w:rPr>
        <w:t>E-mail</w:t>
      </w:r>
      <w:r>
        <w:rPr>
          <w:sz w:val="24"/>
        </w:rPr>
        <w:tab/>
        <w:t>;</w:t>
      </w:r>
    </w:p>
    <w:p w:rsidR="00D50A78" w:rsidRDefault="00224E9C">
      <w:pPr>
        <w:spacing w:before="120"/>
        <w:ind w:left="232"/>
        <w:rPr>
          <w:sz w:val="24"/>
        </w:rPr>
      </w:pPr>
      <w:r>
        <w:rPr>
          <w:sz w:val="24"/>
        </w:rPr>
        <w:t>Представител на:</w:t>
      </w:r>
      <w:r>
        <w:rPr>
          <w:spacing w:val="-7"/>
          <w:sz w:val="24"/>
        </w:rPr>
        <w:t xml:space="preserve"> </w:t>
      </w:r>
      <w:r>
        <w:rPr>
          <w:sz w:val="24"/>
        </w:rPr>
        <w:t>..................................................................................................................................</w:t>
      </w:r>
    </w:p>
    <w:p w:rsidR="00D50A78" w:rsidRDefault="00224E9C">
      <w:pPr>
        <w:ind w:left="232"/>
        <w:rPr>
          <w:sz w:val="24"/>
        </w:rPr>
      </w:pPr>
      <w:r>
        <w:rPr>
          <w:sz w:val="24"/>
        </w:rPr>
        <w:t>...............................................................................................................................................................;</w:t>
      </w:r>
    </w:p>
    <w:p w:rsidR="00D50A78" w:rsidRDefault="00224E9C">
      <w:pPr>
        <w:spacing w:before="1"/>
        <w:ind w:left="1193"/>
        <w:rPr>
          <w:sz w:val="16"/>
        </w:rPr>
      </w:pPr>
      <w:r>
        <w:rPr>
          <w:sz w:val="16"/>
        </w:rPr>
        <w:t>(попълва се когато лицето представлява фирма, обществена организация, сдружение, медия или др.)</w:t>
      </w:r>
    </w:p>
    <w:p w:rsidR="00D50A78" w:rsidRDefault="00D50A78">
      <w:pPr>
        <w:pStyle w:val="BodyText"/>
        <w:spacing w:before="4"/>
        <w:rPr>
          <w:sz w:val="24"/>
        </w:rPr>
      </w:pPr>
    </w:p>
    <w:p w:rsidR="00D50A78" w:rsidRDefault="00224E9C">
      <w:pPr>
        <w:pStyle w:val="Heading1"/>
        <w:spacing w:line="319" w:lineRule="exact"/>
        <w:ind w:left="473"/>
      </w:pPr>
      <w:r>
        <w:t>Уважаема г-жо директор,</w:t>
      </w:r>
    </w:p>
    <w:p w:rsidR="00D50A78" w:rsidRDefault="00224E9C">
      <w:pPr>
        <w:spacing w:line="273" w:lineRule="exact"/>
        <w:ind w:left="473"/>
        <w:rPr>
          <w:sz w:val="24"/>
        </w:rPr>
      </w:pPr>
      <w:r>
        <w:rPr>
          <w:sz w:val="24"/>
        </w:rPr>
        <w:t>Моля, да ми бъде предоставен достъп до следната обществена информация:</w:t>
      </w:r>
    </w:p>
    <w:p w:rsidR="00D50A78" w:rsidRDefault="00224E9C">
      <w:pPr>
        <w:spacing w:before="1" w:line="322" w:lineRule="exact"/>
        <w:ind w:left="232"/>
        <w:rPr>
          <w:sz w:val="28"/>
        </w:rPr>
      </w:pPr>
      <w:r>
        <w:rPr>
          <w:sz w:val="28"/>
        </w:rPr>
        <w:t>.........................................................................................................................................</w:t>
      </w:r>
    </w:p>
    <w:p w:rsidR="00D50A78" w:rsidRDefault="00224E9C">
      <w:pPr>
        <w:ind w:left="232"/>
        <w:rPr>
          <w:sz w:val="28"/>
        </w:rPr>
      </w:pPr>
      <w:r>
        <w:rPr>
          <w:sz w:val="28"/>
        </w:rPr>
        <w:t>.........................................................................................................................................</w:t>
      </w:r>
    </w:p>
    <w:p w:rsidR="00D50A78" w:rsidRDefault="00224E9C">
      <w:pPr>
        <w:spacing w:before="2" w:line="322" w:lineRule="exact"/>
        <w:ind w:left="232"/>
        <w:rPr>
          <w:sz w:val="28"/>
        </w:rPr>
      </w:pPr>
      <w:r>
        <w:rPr>
          <w:sz w:val="28"/>
        </w:rPr>
        <w:t>.........................................................................................................................................</w:t>
      </w:r>
    </w:p>
    <w:p w:rsidR="00D50A78" w:rsidRDefault="00224E9C">
      <w:pPr>
        <w:spacing w:line="322" w:lineRule="exact"/>
        <w:ind w:left="232"/>
        <w:rPr>
          <w:sz w:val="28"/>
        </w:rPr>
      </w:pPr>
      <w:r>
        <w:rPr>
          <w:sz w:val="28"/>
        </w:rPr>
        <w:t>.........................................................................................................................................</w:t>
      </w:r>
    </w:p>
    <w:p w:rsidR="00D50A78" w:rsidRDefault="00224E9C">
      <w:pPr>
        <w:spacing w:line="322" w:lineRule="exact"/>
        <w:ind w:left="232"/>
        <w:rPr>
          <w:sz w:val="28"/>
        </w:rPr>
      </w:pPr>
      <w:r>
        <w:rPr>
          <w:sz w:val="28"/>
        </w:rPr>
        <w:t>.........................................................................................................................................</w:t>
      </w:r>
    </w:p>
    <w:p w:rsidR="00D50A78" w:rsidRDefault="00224E9C">
      <w:pPr>
        <w:spacing w:line="322" w:lineRule="exact"/>
        <w:ind w:left="232"/>
        <w:rPr>
          <w:sz w:val="28"/>
        </w:rPr>
      </w:pPr>
      <w:r>
        <w:rPr>
          <w:sz w:val="28"/>
        </w:rPr>
        <w:t>.........................................................................................................................................</w:t>
      </w:r>
    </w:p>
    <w:p w:rsidR="00D50A78" w:rsidRDefault="00224E9C">
      <w:pPr>
        <w:ind w:left="232"/>
        <w:rPr>
          <w:sz w:val="28"/>
        </w:rPr>
      </w:pPr>
      <w:r>
        <w:rPr>
          <w:sz w:val="28"/>
        </w:rPr>
        <w:t>.........................................................................................................................................</w:t>
      </w:r>
    </w:p>
    <w:p w:rsidR="00D50A78" w:rsidRDefault="00224E9C">
      <w:pPr>
        <w:spacing w:before="239"/>
        <w:ind w:left="470"/>
        <w:rPr>
          <w:sz w:val="24"/>
        </w:rPr>
      </w:pPr>
      <w:r>
        <w:rPr>
          <w:sz w:val="24"/>
        </w:rPr>
        <w:t>Желая да получа исканата обществена информация (отбелязва се в квадратчето):</w:t>
      </w:r>
    </w:p>
    <w:p w:rsidR="00D50A78" w:rsidRDefault="00D50A78">
      <w:pPr>
        <w:rPr>
          <w:sz w:val="24"/>
        </w:rPr>
        <w:sectPr w:rsidR="00D50A78">
          <w:type w:val="continuous"/>
          <w:pgSz w:w="11910" w:h="16840"/>
          <w:pgMar w:top="760" w:right="820" w:bottom="280" w:left="900" w:header="708" w:footer="708" w:gutter="0"/>
          <w:cols w:space="708"/>
        </w:sectPr>
      </w:pPr>
    </w:p>
    <w:p w:rsidR="00D50A78" w:rsidRDefault="00224E9C">
      <w:pPr>
        <w:pStyle w:val="ListParagraph"/>
        <w:numPr>
          <w:ilvl w:val="0"/>
          <w:numId w:val="2"/>
        </w:numPr>
        <w:tabs>
          <w:tab w:val="left" w:pos="1248"/>
          <w:tab w:val="left" w:pos="1249"/>
        </w:tabs>
        <w:ind w:hanging="469"/>
        <w:rPr>
          <w:sz w:val="24"/>
        </w:rPr>
      </w:pPr>
      <w:r>
        <w:rPr>
          <w:sz w:val="24"/>
        </w:rPr>
        <w:lastRenderedPageBreak/>
        <w:t>преглед на информацията - оригинал или</w:t>
      </w:r>
      <w:r>
        <w:rPr>
          <w:spacing w:val="-18"/>
          <w:sz w:val="24"/>
        </w:rPr>
        <w:t xml:space="preserve"> </w:t>
      </w:r>
      <w:r>
        <w:rPr>
          <w:sz w:val="24"/>
        </w:rPr>
        <w:t>копие;</w:t>
      </w:r>
    </w:p>
    <w:p w:rsidR="00D50A78" w:rsidRDefault="00224E9C">
      <w:pPr>
        <w:pStyle w:val="ListParagraph"/>
        <w:numPr>
          <w:ilvl w:val="0"/>
          <w:numId w:val="2"/>
        </w:numPr>
        <w:tabs>
          <w:tab w:val="left" w:pos="1260"/>
          <w:tab w:val="left" w:pos="1261"/>
        </w:tabs>
        <w:ind w:left="1260" w:hanging="481"/>
        <w:rPr>
          <w:sz w:val="24"/>
        </w:rPr>
      </w:pPr>
      <w:r>
        <w:rPr>
          <w:sz w:val="24"/>
        </w:rPr>
        <w:t>устна</w:t>
      </w:r>
      <w:r>
        <w:rPr>
          <w:spacing w:val="-2"/>
          <w:sz w:val="24"/>
        </w:rPr>
        <w:t xml:space="preserve"> </w:t>
      </w:r>
      <w:r>
        <w:rPr>
          <w:sz w:val="24"/>
        </w:rPr>
        <w:t>справка;</w:t>
      </w:r>
    </w:p>
    <w:p w:rsidR="00D50A78" w:rsidRDefault="00224E9C">
      <w:pPr>
        <w:pStyle w:val="ListParagraph"/>
        <w:numPr>
          <w:ilvl w:val="0"/>
          <w:numId w:val="1"/>
        </w:numPr>
        <w:tabs>
          <w:tab w:val="left" w:pos="719"/>
        </w:tabs>
        <w:ind w:hanging="361"/>
        <w:rPr>
          <w:sz w:val="24"/>
        </w:rPr>
      </w:pPr>
      <w:r>
        <w:rPr>
          <w:sz w:val="24"/>
        </w:rPr>
        <w:br w:type="column"/>
      </w:r>
      <w:r>
        <w:rPr>
          <w:sz w:val="24"/>
        </w:rPr>
        <w:lastRenderedPageBreak/>
        <w:t>копия на хартиен</w:t>
      </w:r>
      <w:r>
        <w:rPr>
          <w:spacing w:val="-11"/>
          <w:sz w:val="24"/>
        </w:rPr>
        <w:t xml:space="preserve"> </w:t>
      </w:r>
      <w:r>
        <w:rPr>
          <w:sz w:val="24"/>
        </w:rPr>
        <w:t>носител;</w:t>
      </w:r>
    </w:p>
    <w:p w:rsidR="00D50A78" w:rsidRDefault="00224E9C">
      <w:pPr>
        <w:pStyle w:val="ListParagraph"/>
        <w:numPr>
          <w:ilvl w:val="0"/>
          <w:numId w:val="1"/>
        </w:numPr>
        <w:tabs>
          <w:tab w:val="left" w:pos="719"/>
        </w:tabs>
        <w:ind w:hanging="361"/>
        <w:rPr>
          <w:sz w:val="24"/>
        </w:rPr>
      </w:pPr>
      <w:r>
        <w:rPr>
          <w:sz w:val="24"/>
        </w:rPr>
        <w:t>копия на технически</w:t>
      </w:r>
      <w:r>
        <w:rPr>
          <w:spacing w:val="-14"/>
          <w:sz w:val="24"/>
        </w:rPr>
        <w:t xml:space="preserve"> </w:t>
      </w:r>
      <w:r>
        <w:rPr>
          <w:sz w:val="24"/>
        </w:rPr>
        <w:t>носител.</w:t>
      </w:r>
    </w:p>
    <w:p w:rsidR="00D50A78" w:rsidRDefault="00D50A78">
      <w:pPr>
        <w:spacing w:line="286" w:lineRule="exact"/>
        <w:rPr>
          <w:sz w:val="24"/>
        </w:rPr>
        <w:sectPr w:rsidR="00D50A78">
          <w:type w:val="continuous"/>
          <w:pgSz w:w="11910" w:h="16840"/>
          <w:pgMar w:top="760" w:right="820" w:bottom="280" w:left="900" w:header="708" w:footer="708" w:gutter="0"/>
          <w:cols w:num="2" w:space="708" w:equalWidth="0">
            <w:col w:w="6210" w:space="40"/>
            <w:col w:w="3940"/>
          </w:cols>
        </w:sectPr>
      </w:pPr>
    </w:p>
    <w:p w:rsidR="00D50A78" w:rsidRDefault="00224E9C">
      <w:pPr>
        <w:spacing w:before="100"/>
        <w:ind w:left="232"/>
        <w:rPr>
          <w:sz w:val="24"/>
        </w:rPr>
      </w:pPr>
      <w:r>
        <w:rPr>
          <w:sz w:val="24"/>
        </w:rPr>
        <w:lastRenderedPageBreak/>
        <w:t>...........................................................................................................................................................</w:t>
      </w:r>
    </w:p>
    <w:p w:rsidR="00D50A78" w:rsidRDefault="00224E9C">
      <w:pPr>
        <w:spacing w:before="2"/>
        <w:ind w:right="80"/>
        <w:jc w:val="center"/>
        <w:rPr>
          <w:sz w:val="16"/>
        </w:rPr>
      </w:pPr>
      <w:r>
        <w:rPr>
          <w:sz w:val="16"/>
        </w:rPr>
        <w:t>(технически параметри за запис на информацията на технически носител)</w:t>
      </w:r>
    </w:p>
    <w:p w:rsidR="00D50A78" w:rsidRDefault="00224E9C">
      <w:pPr>
        <w:spacing w:before="119"/>
        <w:ind w:left="473"/>
        <w:rPr>
          <w:sz w:val="24"/>
        </w:rPr>
      </w:pPr>
      <w:r>
        <w:rPr>
          <w:sz w:val="24"/>
        </w:rPr>
        <w:t xml:space="preserve">Адрес за кореспонденция / лице за контакт </w:t>
      </w:r>
      <w:r>
        <w:rPr>
          <w:b/>
          <w:sz w:val="24"/>
        </w:rPr>
        <w:t>(попълва се задължително)</w:t>
      </w:r>
      <w:r>
        <w:rPr>
          <w:sz w:val="24"/>
        </w:rPr>
        <w:t>:</w:t>
      </w:r>
      <w:r>
        <w:rPr>
          <w:spacing w:val="-25"/>
          <w:sz w:val="24"/>
        </w:rPr>
        <w:t xml:space="preserve"> </w:t>
      </w:r>
      <w:r>
        <w:rPr>
          <w:sz w:val="24"/>
        </w:rPr>
        <w:t>........................</w:t>
      </w:r>
    </w:p>
    <w:p w:rsidR="00D50A78" w:rsidRDefault="00224E9C">
      <w:pPr>
        <w:ind w:left="232"/>
        <w:rPr>
          <w:sz w:val="24"/>
        </w:rPr>
      </w:pPr>
      <w:r>
        <w:rPr>
          <w:sz w:val="24"/>
        </w:rPr>
        <w:t>..........................................................................................................................................................</w:t>
      </w:r>
    </w:p>
    <w:p w:rsidR="00D50A78" w:rsidRDefault="00224E9C">
      <w:pPr>
        <w:ind w:left="232"/>
        <w:rPr>
          <w:sz w:val="24"/>
        </w:rPr>
      </w:pPr>
      <w:r>
        <w:rPr>
          <w:sz w:val="24"/>
        </w:rPr>
        <w:t>..........................................................................................................................................................</w:t>
      </w:r>
    </w:p>
    <w:p w:rsidR="00D50A78" w:rsidRDefault="00224E9C">
      <w:pPr>
        <w:spacing w:before="2"/>
        <w:ind w:right="83"/>
        <w:jc w:val="center"/>
        <w:rPr>
          <w:sz w:val="16"/>
        </w:rPr>
      </w:pPr>
      <w:r>
        <w:rPr>
          <w:sz w:val="16"/>
        </w:rPr>
        <w:t>(трите имена, адрес, телефон и електронна поща на лицето за контакт)</w:t>
      </w:r>
    </w:p>
    <w:p w:rsidR="00D50A78" w:rsidRDefault="00D50A78">
      <w:pPr>
        <w:pStyle w:val="BodyText"/>
        <w:rPr>
          <w:sz w:val="20"/>
        </w:rPr>
      </w:pPr>
    </w:p>
    <w:p w:rsidR="00D50A78" w:rsidRDefault="00D50A78">
      <w:pPr>
        <w:pStyle w:val="BodyText"/>
        <w:rPr>
          <w:sz w:val="20"/>
        </w:rPr>
      </w:pPr>
    </w:p>
    <w:p w:rsidR="00D50A78" w:rsidRDefault="00D50A78">
      <w:pPr>
        <w:pStyle w:val="BodyText"/>
        <w:spacing w:before="1"/>
        <w:rPr>
          <w:sz w:val="24"/>
        </w:rPr>
      </w:pPr>
    </w:p>
    <w:p w:rsidR="00D50A78" w:rsidRDefault="00224E9C">
      <w:pPr>
        <w:spacing w:before="93"/>
        <w:ind w:right="81"/>
        <w:jc w:val="center"/>
        <w:rPr>
          <w:sz w:val="18"/>
        </w:rPr>
      </w:pPr>
      <w:r>
        <w:rPr>
          <w:sz w:val="18"/>
        </w:rPr>
        <w:t>Заявлението съдържа две страници.</w:t>
      </w:r>
    </w:p>
    <w:p w:rsidR="00D50A78" w:rsidRDefault="00224E9C">
      <w:pPr>
        <w:ind w:left="2637" w:right="2716"/>
        <w:jc w:val="center"/>
        <w:rPr>
          <w:sz w:val="18"/>
        </w:rPr>
      </w:pPr>
      <w:r>
        <w:rPr>
          <w:sz w:val="18"/>
        </w:rPr>
        <w:t>Страница 1 – Заявление за достъп до обществена информация; Страница 2 – съгласие за обработване на лични данни</w:t>
      </w:r>
    </w:p>
    <w:p w:rsidR="00D50A78" w:rsidRDefault="00D50A78">
      <w:pPr>
        <w:jc w:val="center"/>
        <w:rPr>
          <w:sz w:val="18"/>
        </w:rPr>
        <w:sectPr w:rsidR="00D50A78">
          <w:type w:val="continuous"/>
          <w:pgSz w:w="11910" w:h="16840"/>
          <w:pgMar w:top="760" w:right="820" w:bottom="280" w:left="900" w:header="708" w:footer="708" w:gutter="0"/>
          <w:cols w:space="708"/>
        </w:sectPr>
      </w:pPr>
    </w:p>
    <w:p w:rsidR="00D50A78" w:rsidRDefault="00224E9C">
      <w:pPr>
        <w:spacing w:before="67" w:line="251" w:lineRule="exact"/>
        <w:ind w:right="80"/>
        <w:jc w:val="center"/>
        <w:rPr>
          <w:b/>
        </w:rPr>
      </w:pPr>
      <w:r>
        <w:rPr>
          <w:b/>
        </w:rPr>
        <w:lastRenderedPageBreak/>
        <w:t>СЪГЛАСИЕ ЗА ОБРАБОТВАНЕ НА ЛИЧНИ ДАННИ</w:t>
      </w:r>
    </w:p>
    <w:p w:rsidR="00D50A78" w:rsidRDefault="00224E9C">
      <w:pPr>
        <w:pStyle w:val="BodyText"/>
        <w:spacing w:line="251" w:lineRule="exact"/>
        <w:ind w:right="80"/>
        <w:jc w:val="center"/>
      </w:pPr>
      <w:r>
        <w:t>към Заявление за достъп до обществена информация</w:t>
      </w:r>
    </w:p>
    <w:p w:rsidR="00D50A78" w:rsidRDefault="00224E9C">
      <w:pPr>
        <w:ind w:right="81"/>
        <w:jc w:val="center"/>
        <w:rPr>
          <w:i/>
        </w:rPr>
      </w:pPr>
      <w:r>
        <w:rPr>
          <w:i/>
        </w:rPr>
        <w:t>(съгласно чл. 6, пар. 1, б. „а“ във връзка с чл. 7 и чл. 13 от Общия регламент относно защитата на данните (Регламент (ЕС) 2016/679)</w:t>
      </w:r>
    </w:p>
    <w:p w:rsidR="00D50A78" w:rsidRDefault="00D50A78">
      <w:pPr>
        <w:pStyle w:val="BodyText"/>
        <w:rPr>
          <w:i/>
          <w:sz w:val="24"/>
        </w:rPr>
      </w:pPr>
    </w:p>
    <w:p w:rsidR="00D50A78" w:rsidRDefault="00D50A78">
      <w:pPr>
        <w:pStyle w:val="BodyText"/>
        <w:rPr>
          <w:i/>
          <w:sz w:val="20"/>
        </w:rPr>
      </w:pPr>
    </w:p>
    <w:p w:rsidR="00D50A78" w:rsidRDefault="00224E9C">
      <w:pPr>
        <w:ind w:left="232" w:right="309" w:firstLine="708"/>
        <w:jc w:val="both"/>
      </w:pPr>
      <w:r>
        <w:t>Долуподписаният/ната съм съгласен/на да предоставя горепосочените лични данни на администратора</w:t>
      </w:r>
      <w:r w:rsidR="009A718B">
        <w:t xml:space="preserve"> на лични данни Детска градина по изкуствата адрес: гр. Хасково, ул.“Петър Берковски“№7</w:t>
      </w:r>
      <w:r>
        <w:t xml:space="preserve">, във връзка със следните </w:t>
      </w:r>
      <w:r>
        <w:rPr>
          <w:b/>
        </w:rPr>
        <w:t xml:space="preserve">цели на обработването, за което личните данни са предназначени </w:t>
      </w:r>
      <w:r>
        <w:t xml:space="preserve">и съответните им </w:t>
      </w:r>
      <w:r>
        <w:rPr>
          <w:b/>
        </w:rPr>
        <w:t>получатели, както следва</w:t>
      </w:r>
      <w:r>
        <w:t>:</w:t>
      </w:r>
    </w:p>
    <w:p w:rsidR="00D50A78" w:rsidRDefault="00224E9C">
      <w:pPr>
        <w:pStyle w:val="BodyText"/>
        <w:ind w:left="232" w:right="310" w:firstLine="708"/>
        <w:jc w:val="both"/>
      </w:pPr>
      <w:r>
        <w:rPr>
          <w:b/>
        </w:rPr>
        <w:t xml:space="preserve">Цели </w:t>
      </w:r>
      <w:r>
        <w:t>- за процедиране на подадено заявление достъп до обществена информация; неговото последващо процедиране за реализиране на заявеното, в т.ч. – регистриране и насочване чрез деловодната систем</w:t>
      </w:r>
      <w:r w:rsidR="009A718B">
        <w:t>а на Детска градина по изкуствата</w:t>
      </w:r>
      <w:r>
        <w:t>; извършване на справки от длъжностно лице. Данните се обработват от директора на детската градина, съобразно Правилника за дейността на детската градина, при спазване на разпоредбите на Закона за достъп до обществена информация; Закона за местното самоуправление и местната администрация; Административнопроцесуалния кодекс;</w:t>
      </w:r>
    </w:p>
    <w:p w:rsidR="00D50A78" w:rsidRDefault="00224E9C">
      <w:pPr>
        <w:pStyle w:val="BodyText"/>
        <w:ind w:left="232" w:right="308" w:firstLine="708"/>
        <w:jc w:val="both"/>
      </w:pPr>
      <w:r>
        <w:rPr>
          <w:b/>
        </w:rPr>
        <w:t xml:space="preserve">Срокът за съхранение </w:t>
      </w:r>
      <w:r>
        <w:t>на предоставените лични данни – десет години, съгласно одобрен Списък на видовете документи със срокове за съхраняване на Детск</w:t>
      </w:r>
      <w:r w:rsidR="009A718B">
        <w:t>а градина по изкуствата</w:t>
      </w:r>
      <w:r>
        <w:t>.</w:t>
      </w:r>
    </w:p>
    <w:p w:rsidR="00D50A78" w:rsidRDefault="00224E9C">
      <w:pPr>
        <w:pStyle w:val="BodyText"/>
        <w:ind w:left="232" w:right="308" w:firstLine="708"/>
        <w:jc w:val="both"/>
      </w:pPr>
      <w:r>
        <w:t xml:space="preserve">Информиран/а съм за </w:t>
      </w:r>
      <w:r>
        <w:rPr>
          <w:b/>
        </w:rPr>
        <w:t xml:space="preserve">правата си </w:t>
      </w:r>
      <w:r>
        <w:t>да изисквам от администратора достъп до, коригиране или изтриване на личните ми данни или ограничаване на обработването им, за правото да направя възражение срещу обработването и за правото на преносимост на данните.</w:t>
      </w:r>
    </w:p>
    <w:p w:rsidR="00D50A78" w:rsidRDefault="00224E9C">
      <w:pPr>
        <w:ind w:left="232" w:right="310" w:firstLine="708"/>
        <w:jc w:val="both"/>
      </w:pPr>
      <w:r>
        <w:t xml:space="preserve">Информиран/а съм за </w:t>
      </w:r>
      <w:r>
        <w:rPr>
          <w:b/>
        </w:rPr>
        <w:t>правото си за оттегляне на съгласието ми по всяко време</w:t>
      </w:r>
      <w:r>
        <w:t>, без да се засяга законосъобразността на обработването въз основа на съгласие, преди то да бъде оттеглено.</w:t>
      </w:r>
    </w:p>
    <w:p w:rsidR="00D50A78" w:rsidRDefault="00224E9C">
      <w:pPr>
        <w:pStyle w:val="BodyText"/>
        <w:ind w:left="232" w:right="311" w:firstLine="708"/>
        <w:jc w:val="both"/>
      </w:pPr>
      <w:r>
        <w:t xml:space="preserve">Информиран/а съм за правото си за подаване на </w:t>
      </w:r>
      <w:r>
        <w:rPr>
          <w:b/>
        </w:rPr>
        <w:t xml:space="preserve">жалба до надзорен орган </w:t>
      </w:r>
      <w:r>
        <w:t>– Комисията за защита на личните данни за Република България.</w:t>
      </w:r>
    </w:p>
    <w:p w:rsidR="00D50A78" w:rsidRDefault="00224E9C">
      <w:pPr>
        <w:pStyle w:val="BodyText"/>
        <w:ind w:left="232" w:right="309" w:firstLine="708"/>
        <w:jc w:val="both"/>
      </w:pPr>
      <w:r>
        <w:t>Информиран/а съм, че при условие, че по обективни причини (липса на компетентност) заявлението не може да се процедира от директор</w:t>
      </w:r>
      <w:r w:rsidR="009A718B">
        <w:t>а на Детска градина по изкуствата</w:t>
      </w:r>
      <w:r>
        <w:t>, същото ще бъде препратено за процедиране до съответния компетентен орган, за което обстоятелство ще бъда писмено уведомен, съобразно разпоредбите на Закона за достъп до обществена информация</w:t>
      </w:r>
    </w:p>
    <w:p w:rsidR="00D50A78" w:rsidRDefault="00224E9C">
      <w:pPr>
        <w:pStyle w:val="BodyText"/>
        <w:ind w:left="232" w:right="313" w:firstLine="708"/>
        <w:jc w:val="both"/>
      </w:pPr>
      <w:r>
        <w:t>Информиран/а съм, че предоставянето на личните ми данни се изисква за изпълнение на нормативно установени задължения на органите и е предвидено в Закона за достъп до обществена информация; Закона за местното самоуправление и местната администрация; Административнопроцесуалния кодекс.</w:t>
      </w:r>
    </w:p>
    <w:p w:rsidR="00D50A78" w:rsidRDefault="00224E9C">
      <w:pPr>
        <w:ind w:left="232" w:right="312" w:firstLine="763"/>
        <w:jc w:val="both"/>
      </w:pPr>
      <w:r>
        <w:t xml:space="preserve">Известно ми е, че при </w:t>
      </w:r>
      <w:r>
        <w:rPr>
          <w:b/>
        </w:rPr>
        <w:t xml:space="preserve">непредоставянето на горепосочените лични данни </w:t>
      </w:r>
      <w:r>
        <w:t>от моя страна ще възпрепятства приемането, процедирането и реализирането на услугата.</w:t>
      </w:r>
    </w:p>
    <w:p w:rsidR="00D50A78" w:rsidRDefault="00224E9C">
      <w:pPr>
        <w:spacing w:before="1"/>
        <w:ind w:left="232" w:right="308" w:firstLine="708"/>
        <w:jc w:val="both"/>
      </w:pPr>
      <w:r>
        <w:t xml:space="preserve">Информиран/а съм, че администраторът </w:t>
      </w:r>
      <w:r>
        <w:rPr>
          <w:b/>
        </w:rPr>
        <w:t>не извършва автоматизирано вземане на решения, включително профилиране</w:t>
      </w:r>
      <w:r>
        <w:t>, по отношение на лични данни.</w:t>
      </w:r>
      <w:bookmarkStart w:id="0" w:name="_GoBack"/>
      <w:bookmarkEnd w:id="0"/>
    </w:p>
    <w:p w:rsidR="00D50A78" w:rsidRPr="009A718B" w:rsidRDefault="00224E9C">
      <w:pPr>
        <w:pStyle w:val="BodyText"/>
        <w:ind w:left="232" w:right="308" w:firstLine="708"/>
        <w:jc w:val="both"/>
        <w:rPr>
          <w:lang w:val="en-US"/>
        </w:rPr>
      </w:pPr>
      <w:r>
        <w:t>Координати за връзка с длъжностното лице по защ</w:t>
      </w:r>
      <w:r w:rsidR="002E7670">
        <w:t>ита на данните: Aнушка Хуманян</w:t>
      </w:r>
      <w:r>
        <w:t xml:space="preserve"> – длъжностно лице по защита на да</w:t>
      </w:r>
      <w:r w:rsidR="009A718B">
        <w:t>нните в Детска градина по изкуствата,гр.Хасково,ул.“Петър Берковски“№7.;</w:t>
      </w:r>
      <w:r w:rsidR="009A718B">
        <w:rPr>
          <w:lang w:val="en-US"/>
        </w:rPr>
        <w:t>kids_art@mail.bg</w:t>
      </w:r>
    </w:p>
    <w:p w:rsidR="00D50A78" w:rsidRDefault="00224E9C">
      <w:pPr>
        <w:pStyle w:val="BodyText"/>
        <w:ind w:left="232" w:right="317" w:firstLine="708"/>
        <w:jc w:val="both"/>
      </w:pPr>
      <w:r>
        <w:t>Информиран/а съм, че настоящото съгласие за обработване на личните данни се изисква съгласно чл. 6, пар. 1, б. „а“ във връзка с чл. 7 и чл. 13 от Общия регламент относно защитата на данните (Регламент (ЕС) 2016/679)</w:t>
      </w:r>
    </w:p>
    <w:p w:rsidR="00D50A78" w:rsidRDefault="00D50A78">
      <w:pPr>
        <w:pStyle w:val="BodyText"/>
        <w:rPr>
          <w:sz w:val="24"/>
        </w:rPr>
      </w:pPr>
    </w:p>
    <w:p w:rsidR="00D50A78" w:rsidRDefault="00D50A78">
      <w:pPr>
        <w:pStyle w:val="BodyText"/>
        <w:rPr>
          <w:sz w:val="24"/>
        </w:rPr>
      </w:pPr>
    </w:p>
    <w:p w:rsidR="00D50A78" w:rsidRDefault="00D50A78">
      <w:pPr>
        <w:pStyle w:val="BodyText"/>
        <w:rPr>
          <w:sz w:val="24"/>
        </w:rPr>
      </w:pPr>
    </w:p>
    <w:p w:rsidR="00D50A78" w:rsidRDefault="00224E9C">
      <w:pPr>
        <w:pStyle w:val="BodyText"/>
        <w:tabs>
          <w:tab w:val="left" w:pos="6507"/>
        </w:tabs>
        <w:spacing w:before="184"/>
        <w:ind w:left="1327"/>
      </w:pPr>
      <w:r>
        <w:t>Дата:…………………………..</w:t>
      </w:r>
      <w:r>
        <w:tab/>
        <w:t>Подпис:………………………</w:t>
      </w:r>
    </w:p>
    <w:p w:rsidR="00D50A78" w:rsidRDefault="00D50A78">
      <w:pPr>
        <w:pStyle w:val="BodyText"/>
        <w:rPr>
          <w:sz w:val="20"/>
        </w:rPr>
      </w:pPr>
    </w:p>
    <w:p w:rsidR="00D50A78" w:rsidRDefault="00D50A78">
      <w:pPr>
        <w:pStyle w:val="BodyText"/>
        <w:rPr>
          <w:sz w:val="20"/>
        </w:rPr>
      </w:pPr>
    </w:p>
    <w:p w:rsidR="00D50A78" w:rsidRDefault="00D50A78">
      <w:pPr>
        <w:pStyle w:val="BodyText"/>
        <w:rPr>
          <w:sz w:val="20"/>
        </w:rPr>
      </w:pPr>
    </w:p>
    <w:p w:rsidR="00D50A78" w:rsidRDefault="00D50A78">
      <w:pPr>
        <w:pStyle w:val="BodyText"/>
        <w:rPr>
          <w:sz w:val="20"/>
        </w:rPr>
      </w:pPr>
    </w:p>
    <w:p w:rsidR="00D50A78" w:rsidRDefault="00D50A78">
      <w:pPr>
        <w:pStyle w:val="BodyText"/>
        <w:rPr>
          <w:sz w:val="20"/>
        </w:rPr>
      </w:pPr>
    </w:p>
    <w:p w:rsidR="00D50A78" w:rsidRDefault="00D50A78">
      <w:pPr>
        <w:pStyle w:val="BodyText"/>
        <w:rPr>
          <w:sz w:val="20"/>
        </w:rPr>
      </w:pPr>
    </w:p>
    <w:p w:rsidR="00D50A78" w:rsidRDefault="00D50A78">
      <w:pPr>
        <w:pStyle w:val="BodyText"/>
        <w:spacing w:before="9"/>
        <w:rPr>
          <w:sz w:val="20"/>
        </w:rPr>
      </w:pPr>
    </w:p>
    <w:p w:rsidR="00D50A78" w:rsidRDefault="00224E9C">
      <w:pPr>
        <w:spacing w:line="207" w:lineRule="exact"/>
        <w:ind w:right="81"/>
        <w:jc w:val="center"/>
        <w:rPr>
          <w:sz w:val="18"/>
        </w:rPr>
      </w:pPr>
      <w:r>
        <w:rPr>
          <w:sz w:val="18"/>
        </w:rPr>
        <w:t>Заявлението съдържа две страници.</w:t>
      </w:r>
    </w:p>
    <w:p w:rsidR="00D50A78" w:rsidRDefault="00224E9C">
      <w:pPr>
        <w:ind w:left="2637" w:right="2716"/>
        <w:jc w:val="center"/>
        <w:rPr>
          <w:sz w:val="18"/>
        </w:rPr>
      </w:pPr>
      <w:r>
        <w:rPr>
          <w:sz w:val="18"/>
        </w:rPr>
        <w:t>Страница 1 – Заявление за достъп до обществена информация; Страница 2 – съгласие за обработване на лични данни</w:t>
      </w:r>
    </w:p>
    <w:sectPr w:rsidR="00D50A78">
      <w:pgSz w:w="11910" w:h="16840"/>
      <w:pgMar w:top="1500" w:right="8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45A3F"/>
    <w:multiLevelType w:val="hybridMultilevel"/>
    <w:tmpl w:val="EEBA140C"/>
    <w:lvl w:ilvl="0" w:tplc="7B3AE8CC">
      <w:numFmt w:val="bullet"/>
      <w:lvlText w:val="□"/>
      <w:lvlJc w:val="left"/>
      <w:pPr>
        <w:ind w:left="718" w:hanging="360"/>
      </w:pPr>
      <w:rPr>
        <w:rFonts w:ascii="Courier New" w:eastAsia="Courier New" w:hAnsi="Courier New" w:cs="Courier New" w:hint="default"/>
        <w:w w:val="100"/>
        <w:sz w:val="24"/>
        <w:szCs w:val="24"/>
        <w:lang w:val="bg-BG" w:eastAsia="en-US" w:bidi="ar-SA"/>
      </w:rPr>
    </w:lvl>
    <w:lvl w:ilvl="1" w:tplc="A090530E">
      <w:numFmt w:val="bullet"/>
      <w:lvlText w:val="•"/>
      <w:lvlJc w:val="left"/>
      <w:pPr>
        <w:ind w:left="1041" w:hanging="360"/>
      </w:pPr>
      <w:rPr>
        <w:rFonts w:hint="default"/>
        <w:lang w:val="bg-BG" w:eastAsia="en-US" w:bidi="ar-SA"/>
      </w:rPr>
    </w:lvl>
    <w:lvl w:ilvl="2" w:tplc="D96EDF34">
      <w:numFmt w:val="bullet"/>
      <w:lvlText w:val="•"/>
      <w:lvlJc w:val="left"/>
      <w:pPr>
        <w:ind w:left="1363" w:hanging="360"/>
      </w:pPr>
      <w:rPr>
        <w:rFonts w:hint="default"/>
        <w:lang w:val="bg-BG" w:eastAsia="en-US" w:bidi="ar-SA"/>
      </w:rPr>
    </w:lvl>
    <w:lvl w:ilvl="3" w:tplc="85601222">
      <w:numFmt w:val="bullet"/>
      <w:lvlText w:val="•"/>
      <w:lvlJc w:val="left"/>
      <w:pPr>
        <w:ind w:left="1685" w:hanging="360"/>
      </w:pPr>
      <w:rPr>
        <w:rFonts w:hint="default"/>
        <w:lang w:val="bg-BG" w:eastAsia="en-US" w:bidi="ar-SA"/>
      </w:rPr>
    </w:lvl>
    <w:lvl w:ilvl="4" w:tplc="FEE8BD90">
      <w:numFmt w:val="bullet"/>
      <w:lvlText w:val="•"/>
      <w:lvlJc w:val="left"/>
      <w:pPr>
        <w:ind w:left="2006" w:hanging="360"/>
      </w:pPr>
      <w:rPr>
        <w:rFonts w:hint="default"/>
        <w:lang w:val="bg-BG" w:eastAsia="en-US" w:bidi="ar-SA"/>
      </w:rPr>
    </w:lvl>
    <w:lvl w:ilvl="5" w:tplc="EC1219B4">
      <w:numFmt w:val="bullet"/>
      <w:lvlText w:val="•"/>
      <w:lvlJc w:val="left"/>
      <w:pPr>
        <w:ind w:left="2328" w:hanging="360"/>
      </w:pPr>
      <w:rPr>
        <w:rFonts w:hint="default"/>
        <w:lang w:val="bg-BG" w:eastAsia="en-US" w:bidi="ar-SA"/>
      </w:rPr>
    </w:lvl>
    <w:lvl w:ilvl="6" w:tplc="679C4596">
      <w:numFmt w:val="bullet"/>
      <w:lvlText w:val="•"/>
      <w:lvlJc w:val="left"/>
      <w:pPr>
        <w:ind w:left="2650" w:hanging="360"/>
      </w:pPr>
      <w:rPr>
        <w:rFonts w:hint="default"/>
        <w:lang w:val="bg-BG" w:eastAsia="en-US" w:bidi="ar-SA"/>
      </w:rPr>
    </w:lvl>
    <w:lvl w:ilvl="7" w:tplc="2098E712">
      <w:numFmt w:val="bullet"/>
      <w:lvlText w:val="•"/>
      <w:lvlJc w:val="left"/>
      <w:pPr>
        <w:ind w:left="2971" w:hanging="360"/>
      </w:pPr>
      <w:rPr>
        <w:rFonts w:hint="default"/>
        <w:lang w:val="bg-BG" w:eastAsia="en-US" w:bidi="ar-SA"/>
      </w:rPr>
    </w:lvl>
    <w:lvl w:ilvl="8" w:tplc="281618DA">
      <w:numFmt w:val="bullet"/>
      <w:lvlText w:val="•"/>
      <w:lvlJc w:val="left"/>
      <w:pPr>
        <w:ind w:left="3293" w:hanging="360"/>
      </w:pPr>
      <w:rPr>
        <w:rFonts w:hint="default"/>
        <w:lang w:val="bg-BG" w:eastAsia="en-US" w:bidi="ar-SA"/>
      </w:rPr>
    </w:lvl>
  </w:abstractNum>
  <w:abstractNum w:abstractNumId="1">
    <w:nsid w:val="72EB623C"/>
    <w:multiLevelType w:val="hybridMultilevel"/>
    <w:tmpl w:val="D5BAF9B6"/>
    <w:lvl w:ilvl="0" w:tplc="6F3256A0">
      <w:numFmt w:val="bullet"/>
      <w:lvlText w:val="□"/>
      <w:lvlJc w:val="left"/>
      <w:pPr>
        <w:ind w:left="1248" w:hanging="468"/>
      </w:pPr>
      <w:rPr>
        <w:rFonts w:ascii="Courier New" w:eastAsia="Courier New" w:hAnsi="Courier New" w:cs="Courier New" w:hint="default"/>
        <w:spacing w:val="-3"/>
        <w:w w:val="100"/>
        <w:sz w:val="24"/>
        <w:szCs w:val="24"/>
        <w:lang w:val="bg-BG" w:eastAsia="en-US" w:bidi="ar-SA"/>
      </w:rPr>
    </w:lvl>
    <w:lvl w:ilvl="1" w:tplc="A05A1212">
      <w:numFmt w:val="bullet"/>
      <w:lvlText w:val="•"/>
      <w:lvlJc w:val="left"/>
      <w:pPr>
        <w:ind w:left="1736" w:hanging="468"/>
      </w:pPr>
      <w:rPr>
        <w:rFonts w:hint="default"/>
        <w:lang w:val="bg-BG" w:eastAsia="en-US" w:bidi="ar-SA"/>
      </w:rPr>
    </w:lvl>
    <w:lvl w:ilvl="2" w:tplc="B232B26C">
      <w:numFmt w:val="bullet"/>
      <w:lvlText w:val="•"/>
      <w:lvlJc w:val="left"/>
      <w:pPr>
        <w:ind w:left="2233" w:hanging="468"/>
      </w:pPr>
      <w:rPr>
        <w:rFonts w:hint="default"/>
        <w:lang w:val="bg-BG" w:eastAsia="en-US" w:bidi="ar-SA"/>
      </w:rPr>
    </w:lvl>
    <w:lvl w:ilvl="3" w:tplc="65781C84">
      <w:numFmt w:val="bullet"/>
      <w:lvlText w:val="•"/>
      <w:lvlJc w:val="left"/>
      <w:pPr>
        <w:ind w:left="2730" w:hanging="468"/>
      </w:pPr>
      <w:rPr>
        <w:rFonts w:hint="default"/>
        <w:lang w:val="bg-BG" w:eastAsia="en-US" w:bidi="ar-SA"/>
      </w:rPr>
    </w:lvl>
    <w:lvl w:ilvl="4" w:tplc="440AC4CA">
      <w:numFmt w:val="bullet"/>
      <w:lvlText w:val="•"/>
      <w:lvlJc w:val="left"/>
      <w:pPr>
        <w:ind w:left="3227" w:hanging="468"/>
      </w:pPr>
      <w:rPr>
        <w:rFonts w:hint="default"/>
        <w:lang w:val="bg-BG" w:eastAsia="en-US" w:bidi="ar-SA"/>
      </w:rPr>
    </w:lvl>
    <w:lvl w:ilvl="5" w:tplc="EB3E692E">
      <w:numFmt w:val="bullet"/>
      <w:lvlText w:val="•"/>
      <w:lvlJc w:val="left"/>
      <w:pPr>
        <w:ind w:left="3724" w:hanging="468"/>
      </w:pPr>
      <w:rPr>
        <w:rFonts w:hint="default"/>
        <w:lang w:val="bg-BG" w:eastAsia="en-US" w:bidi="ar-SA"/>
      </w:rPr>
    </w:lvl>
    <w:lvl w:ilvl="6" w:tplc="8CEE0B7C">
      <w:numFmt w:val="bullet"/>
      <w:lvlText w:val="•"/>
      <w:lvlJc w:val="left"/>
      <w:pPr>
        <w:ind w:left="4221" w:hanging="468"/>
      </w:pPr>
      <w:rPr>
        <w:rFonts w:hint="default"/>
        <w:lang w:val="bg-BG" w:eastAsia="en-US" w:bidi="ar-SA"/>
      </w:rPr>
    </w:lvl>
    <w:lvl w:ilvl="7" w:tplc="06949B5C">
      <w:numFmt w:val="bullet"/>
      <w:lvlText w:val="•"/>
      <w:lvlJc w:val="left"/>
      <w:pPr>
        <w:ind w:left="4718" w:hanging="468"/>
      </w:pPr>
      <w:rPr>
        <w:rFonts w:hint="default"/>
        <w:lang w:val="bg-BG" w:eastAsia="en-US" w:bidi="ar-SA"/>
      </w:rPr>
    </w:lvl>
    <w:lvl w:ilvl="8" w:tplc="8DDA5236">
      <w:numFmt w:val="bullet"/>
      <w:lvlText w:val="•"/>
      <w:lvlJc w:val="left"/>
      <w:pPr>
        <w:ind w:left="5215" w:hanging="468"/>
      </w:pPr>
      <w:rPr>
        <w:rFonts w:hint="default"/>
        <w:lang w:val="bg-B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78"/>
    <w:rsid w:val="00224E9C"/>
    <w:rsid w:val="002E7670"/>
    <w:rsid w:val="009A718B"/>
    <w:rsid w:val="00D50A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04262-A818-4435-A33A-52EFD118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rPr>
  </w:style>
  <w:style w:type="paragraph" w:styleId="Heading1">
    <w:name w:val="heading 1"/>
    <w:basedOn w:val="Normal"/>
    <w:uiPriority w:val="1"/>
    <w:qFormat/>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right="84"/>
      <w:jc w:val="center"/>
    </w:pPr>
    <w:rPr>
      <w:b/>
      <w:bCs/>
      <w:sz w:val="32"/>
      <w:szCs w:val="32"/>
    </w:rPr>
  </w:style>
  <w:style w:type="paragraph" w:styleId="ListParagraph">
    <w:name w:val="List Paragraph"/>
    <w:basedOn w:val="Normal"/>
    <w:uiPriority w:val="1"/>
    <w:qFormat/>
    <w:pPr>
      <w:spacing w:line="286" w:lineRule="exact"/>
      <w:ind w:left="71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Ivanov</dc:creator>
  <cp:lastModifiedBy>DGI</cp:lastModifiedBy>
  <cp:revision>4</cp:revision>
  <dcterms:created xsi:type="dcterms:W3CDTF">2020-01-24T09:00:00Z</dcterms:created>
  <dcterms:modified xsi:type="dcterms:W3CDTF">2020-01-24T09:14:00Z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2010</vt:lpwstr>
  </property>
  <property fmtid="{D5CDD505-2E9C-101B-9397-08002B2CF9AE}" pid="4" name="LastSaved">
    <vt:filetime>2020-01-24T00:00:00Z</vt:filetime>
  </property>
</Properties>
</file>